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0533" w14:textId="77777777" w:rsidR="00684A49" w:rsidRDefault="00684A49" w:rsidP="00684A49">
      <w:pPr>
        <w:pStyle w:val="Standard"/>
        <w:shd w:val="clear" w:color="auto" w:fill="FFFFFF"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>Załącznik Nr 3 do Zarządzenia Nr SP1J.021.1.9.2021</w:t>
      </w:r>
    </w:p>
    <w:p w14:paraId="4AF13C2F" w14:textId="77777777" w:rsidR="00684A49" w:rsidRDefault="00684A49" w:rsidP="00684A49">
      <w:pPr>
        <w:pStyle w:val="Standard"/>
        <w:shd w:val="clear" w:color="auto" w:fill="FFFFFF"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Szkoła Podstawowa nr 1 w Jabłonce </w:t>
      </w:r>
      <w:r>
        <w:rPr>
          <w:sz w:val="16"/>
          <w:szCs w:val="16"/>
        </w:rPr>
        <w:br/>
        <w:t>z dnia  24 marca 2021r.</w:t>
      </w:r>
    </w:p>
    <w:p w14:paraId="239EBBEE" w14:textId="77777777" w:rsidR="00684A49" w:rsidRDefault="00684A49" w:rsidP="00684A49">
      <w:pPr>
        <w:pStyle w:val="Standard"/>
        <w:spacing w:line="360" w:lineRule="auto"/>
        <w:ind w:left="720"/>
        <w:jc w:val="both"/>
      </w:pPr>
    </w:p>
    <w:p w14:paraId="1B9C5FAC" w14:textId="77777777" w:rsidR="00684A49" w:rsidRDefault="00684A49" w:rsidP="00684A49">
      <w:pPr>
        <w:pStyle w:val="Standard"/>
        <w:spacing w:line="360" w:lineRule="auto"/>
        <w:ind w:left="720"/>
        <w:jc w:val="both"/>
      </w:pPr>
    </w:p>
    <w:p w14:paraId="590F0487" w14:textId="77777777" w:rsidR="00684A49" w:rsidRDefault="00684A49" w:rsidP="00684A49">
      <w:pPr>
        <w:pStyle w:val="Standard"/>
        <w:jc w:val="center"/>
        <w:rPr>
          <w:b/>
          <w:sz w:val="42"/>
        </w:rPr>
      </w:pPr>
      <w:r>
        <w:rPr>
          <w:b/>
          <w:sz w:val="42"/>
        </w:rPr>
        <w:t>FORMULARZ OFERTOWY</w:t>
      </w:r>
    </w:p>
    <w:p w14:paraId="302D8DFA" w14:textId="77777777" w:rsidR="00684A49" w:rsidRDefault="00684A49" w:rsidP="00684A49">
      <w:pPr>
        <w:pStyle w:val="Standard"/>
        <w:jc w:val="center"/>
        <w:rPr>
          <w:b/>
          <w:sz w:val="42"/>
        </w:rPr>
      </w:pPr>
    </w:p>
    <w:p w14:paraId="5EAC8EFA" w14:textId="77777777" w:rsidR="00684A49" w:rsidRDefault="00684A49" w:rsidP="00684A49">
      <w:pPr>
        <w:pStyle w:val="Standard"/>
        <w:spacing w:line="276" w:lineRule="auto"/>
        <w:ind w:left="16"/>
        <w:jc w:val="both"/>
      </w:pPr>
      <w:r>
        <w:t>Nawiązując do zapytania ofertowego skierowanego do nas przez Dyrektora Szkoły Podstawowej nr 1 w Jabłonce na:</w:t>
      </w:r>
    </w:p>
    <w:p w14:paraId="1CF600E3" w14:textId="77777777" w:rsidR="00684A49" w:rsidRPr="00B20E16" w:rsidRDefault="00684A49" w:rsidP="00684A49">
      <w:pPr>
        <w:pStyle w:val="Standard"/>
        <w:spacing w:line="276" w:lineRule="auto"/>
        <w:ind w:left="16"/>
        <w:jc w:val="both"/>
        <w:rPr>
          <w:b/>
          <w:sz w:val="22"/>
          <w:szCs w:val="22"/>
        </w:rPr>
      </w:pPr>
      <w:r w:rsidRPr="00B20E16">
        <w:rPr>
          <w:b/>
          <w:sz w:val="22"/>
          <w:szCs w:val="22"/>
        </w:rPr>
        <w:t>1 sztuk</w:t>
      </w:r>
      <w:r>
        <w:rPr>
          <w:b/>
          <w:sz w:val="22"/>
          <w:szCs w:val="22"/>
        </w:rPr>
        <w:t>ę</w:t>
      </w:r>
      <w:r w:rsidRPr="00B20E16">
        <w:rPr>
          <w:b/>
          <w:sz w:val="22"/>
          <w:szCs w:val="22"/>
        </w:rPr>
        <w:t xml:space="preserve"> - Monitor interaktywny 75" </w:t>
      </w:r>
      <w:proofErr w:type="spellStart"/>
      <w:r w:rsidRPr="00B20E16">
        <w:rPr>
          <w:b/>
          <w:sz w:val="22"/>
          <w:szCs w:val="22"/>
        </w:rPr>
        <w:t>Newline</w:t>
      </w:r>
      <w:proofErr w:type="spellEnd"/>
      <w:r w:rsidRPr="00B20E16">
        <w:rPr>
          <w:b/>
          <w:sz w:val="22"/>
          <w:szCs w:val="22"/>
        </w:rPr>
        <w:t xml:space="preserve"> </w:t>
      </w:r>
      <w:proofErr w:type="spellStart"/>
      <w:r w:rsidRPr="00B20E16">
        <w:rPr>
          <w:b/>
          <w:sz w:val="22"/>
          <w:szCs w:val="22"/>
        </w:rPr>
        <w:t>TruTouch</w:t>
      </w:r>
      <w:proofErr w:type="spellEnd"/>
      <w:r w:rsidRPr="00B20E16">
        <w:rPr>
          <w:b/>
          <w:sz w:val="22"/>
          <w:szCs w:val="22"/>
        </w:rPr>
        <w:t xml:space="preserve"> TT-7519RS 4K</w:t>
      </w:r>
    </w:p>
    <w:p w14:paraId="248CC5CE" w14:textId="77777777" w:rsidR="00684A49" w:rsidRPr="00B20E16" w:rsidRDefault="00684A49" w:rsidP="00684A49">
      <w:pPr>
        <w:pStyle w:val="Standard"/>
        <w:spacing w:line="276" w:lineRule="auto"/>
        <w:ind w:left="16"/>
        <w:jc w:val="both"/>
        <w:rPr>
          <w:sz w:val="22"/>
          <w:szCs w:val="22"/>
        </w:rPr>
      </w:pPr>
      <w:r w:rsidRPr="00B20E16">
        <w:rPr>
          <w:sz w:val="22"/>
          <w:szCs w:val="22"/>
        </w:rPr>
        <w:t>-Dla edukacji zakup z 0% VAT</w:t>
      </w:r>
    </w:p>
    <w:p w14:paraId="478D324C" w14:textId="77777777" w:rsidR="00684A49" w:rsidRPr="00B20E16" w:rsidRDefault="00684A49" w:rsidP="00684A49">
      <w:pPr>
        <w:pStyle w:val="Standard"/>
        <w:spacing w:line="276" w:lineRule="auto"/>
        <w:ind w:left="16"/>
        <w:jc w:val="both"/>
        <w:rPr>
          <w:sz w:val="22"/>
          <w:szCs w:val="22"/>
        </w:rPr>
      </w:pPr>
      <w:r w:rsidRPr="00B20E16">
        <w:rPr>
          <w:sz w:val="22"/>
          <w:szCs w:val="22"/>
        </w:rPr>
        <w:t>-Przekątna obrazu 75 cali</w:t>
      </w:r>
    </w:p>
    <w:p w14:paraId="0ECF6BDF" w14:textId="77777777" w:rsidR="00684A49" w:rsidRPr="00B20E16" w:rsidRDefault="00684A49" w:rsidP="00684A49">
      <w:pPr>
        <w:pStyle w:val="Standard"/>
        <w:spacing w:line="276" w:lineRule="auto"/>
        <w:ind w:left="16"/>
        <w:jc w:val="both"/>
        <w:rPr>
          <w:sz w:val="22"/>
          <w:szCs w:val="22"/>
        </w:rPr>
      </w:pPr>
      <w:r w:rsidRPr="00B20E16">
        <w:rPr>
          <w:sz w:val="22"/>
          <w:szCs w:val="22"/>
        </w:rPr>
        <w:t>-Rozdzielczość 4K</w:t>
      </w:r>
    </w:p>
    <w:p w14:paraId="466A10D2" w14:textId="77777777" w:rsidR="00684A49" w:rsidRPr="00B20E16" w:rsidRDefault="00684A49" w:rsidP="00684A49">
      <w:pPr>
        <w:pStyle w:val="Standard"/>
        <w:spacing w:line="276" w:lineRule="auto"/>
        <w:ind w:left="16"/>
        <w:jc w:val="both"/>
        <w:rPr>
          <w:sz w:val="22"/>
          <w:szCs w:val="22"/>
        </w:rPr>
      </w:pPr>
      <w:r w:rsidRPr="00B20E16">
        <w:rPr>
          <w:sz w:val="22"/>
          <w:szCs w:val="22"/>
        </w:rPr>
        <w:t>-Technologia dotyku IR – 20-cio dotykowy</w:t>
      </w:r>
    </w:p>
    <w:p w14:paraId="6E1414B7" w14:textId="77777777" w:rsidR="00684A49" w:rsidRPr="00B20E16" w:rsidRDefault="00684A49" w:rsidP="00684A49">
      <w:pPr>
        <w:pStyle w:val="Standard"/>
        <w:spacing w:line="276" w:lineRule="auto"/>
        <w:ind w:left="16"/>
        <w:jc w:val="both"/>
        <w:rPr>
          <w:sz w:val="22"/>
          <w:szCs w:val="22"/>
        </w:rPr>
      </w:pPr>
      <w:r w:rsidRPr="00B20E16">
        <w:rPr>
          <w:sz w:val="22"/>
          <w:szCs w:val="22"/>
        </w:rPr>
        <w:t>-Wbudowany system Android</w:t>
      </w:r>
    </w:p>
    <w:p w14:paraId="136B94D0" w14:textId="77777777" w:rsidR="00684A49" w:rsidRPr="00B20E16" w:rsidRDefault="00684A49" w:rsidP="00684A49">
      <w:pPr>
        <w:pStyle w:val="Standard"/>
        <w:spacing w:line="276" w:lineRule="auto"/>
        <w:ind w:left="16"/>
        <w:jc w:val="both"/>
        <w:rPr>
          <w:sz w:val="22"/>
          <w:szCs w:val="22"/>
        </w:rPr>
      </w:pPr>
      <w:r w:rsidRPr="00B20E16">
        <w:rPr>
          <w:sz w:val="22"/>
          <w:szCs w:val="22"/>
        </w:rPr>
        <w:t xml:space="preserve">-Aplikacja </w:t>
      </w:r>
      <w:proofErr w:type="spellStart"/>
      <w:r w:rsidRPr="00B20E16">
        <w:rPr>
          <w:sz w:val="22"/>
          <w:szCs w:val="22"/>
        </w:rPr>
        <w:t>Newline</w:t>
      </w:r>
      <w:proofErr w:type="spellEnd"/>
      <w:r w:rsidRPr="00B20E16">
        <w:rPr>
          <w:sz w:val="22"/>
          <w:szCs w:val="22"/>
        </w:rPr>
        <w:t xml:space="preserve"> </w:t>
      </w:r>
      <w:proofErr w:type="spellStart"/>
      <w:r w:rsidRPr="00B20E16">
        <w:rPr>
          <w:sz w:val="22"/>
          <w:szCs w:val="22"/>
        </w:rPr>
        <w:t>Cast</w:t>
      </w:r>
      <w:proofErr w:type="spellEnd"/>
      <w:r w:rsidRPr="00B20E16">
        <w:rPr>
          <w:sz w:val="22"/>
          <w:szCs w:val="22"/>
        </w:rPr>
        <w:t xml:space="preserve">, </w:t>
      </w:r>
      <w:proofErr w:type="spellStart"/>
      <w:r w:rsidRPr="00B20E16">
        <w:rPr>
          <w:sz w:val="22"/>
          <w:szCs w:val="22"/>
        </w:rPr>
        <w:t>BroadCast</w:t>
      </w:r>
      <w:proofErr w:type="spellEnd"/>
      <w:r w:rsidRPr="00B20E16">
        <w:rPr>
          <w:sz w:val="22"/>
          <w:szCs w:val="22"/>
        </w:rPr>
        <w:t xml:space="preserve"> do -wyświetlania zawartości z telefonu, tabletu</w:t>
      </w:r>
    </w:p>
    <w:p w14:paraId="2138AB6F" w14:textId="77777777" w:rsidR="00684A49" w:rsidRPr="00B20E16" w:rsidRDefault="00684A49" w:rsidP="00684A49">
      <w:pPr>
        <w:pStyle w:val="Standard"/>
        <w:spacing w:line="276" w:lineRule="auto"/>
        <w:jc w:val="both"/>
        <w:rPr>
          <w:sz w:val="22"/>
          <w:szCs w:val="22"/>
        </w:rPr>
      </w:pPr>
      <w:r w:rsidRPr="00B20E16">
        <w:rPr>
          <w:sz w:val="22"/>
          <w:szCs w:val="22"/>
        </w:rPr>
        <w:t>-Kompatybilny z Windows Ink</w:t>
      </w:r>
    </w:p>
    <w:p w14:paraId="161579D3" w14:textId="77777777" w:rsidR="00684A49" w:rsidRPr="000157EA" w:rsidRDefault="00684A49" w:rsidP="00684A49">
      <w:pPr>
        <w:pStyle w:val="Standard"/>
        <w:spacing w:line="276" w:lineRule="auto"/>
        <w:jc w:val="both"/>
        <w:rPr>
          <w:sz w:val="22"/>
          <w:szCs w:val="22"/>
        </w:rPr>
      </w:pPr>
      <w:r w:rsidRPr="00B20E16">
        <w:rPr>
          <w:sz w:val="22"/>
          <w:szCs w:val="22"/>
        </w:rPr>
        <w:t>Przedmiot zamówienia nie obejmuje montażu</w:t>
      </w:r>
    </w:p>
    <w:p w14:paraId="50EF457B" w14:textId="77777777" w:rsidR="00684A49" w:rsidRDefault="00684A49" w:rsidP="00684A49">
      <w:pPr>
        <w:pStyle w:val="Standard"/>
        <w:spacing w:line="360" w:lineRule="auto"/>
        <w:jc w:val="both"/>
      </w:pPr>
    </w:p>
    <w:p w14:paraId="06495182" w14:textId="77777777" w:rsidR="00684A49" w:rsidRDefault="00684A49" w:rsidP="00684A49">
      <w:pPr>
        <w:pStyle w:val="Standard"/>
        <w:spacing w:line="360" w:lineRule="auto"/>
        <w:jc w:val="both"/>
      </w:pPr>
      <w:r>
        <w:t>oferujemy wykonanie przedmiotu zamówienia za następującą cenę:</w:t>
      </w:r>
    </w:p>
    <w:p w14:paraId="45C8A930" w14:textId="77777777" w:rsidR="00684A49" w:rsidRDefault="00684A49" w:rsidP="00684A49">
      <w:pPr>
        <w:pStyle w:val="Standard"/>
      </w:pPr>
    </w:p>
    <w:p w14:paraId="3E0F82C9" w14:textId="77777777" w:rsidR="00684A49" w:rsidRDefault="00684A49" w:rsidP="00684A49">
      <w:pPr>
        <w:pStyle w:val="Standard"/>
        <w:rPr>
          <w:b/>
        </w:rPr>
      </w:pPr>
    </w:p>
    <w:p w14:paraId="74192585" w14:textId="77777777" w:rsidR="00684A49" w:rsidRDefault="00684A49" w:rsidP="00684A49">
      <w:pPr>
        <w:pStyle w:val="Standard"/>
        <w:numPr>
          <w:ilvl w:val="0"/>
          <w:numId w:val="1"/>
        </w:numPr>
        <w:tabs>
          <w:tab w:val="left" w:pos="0"/>
        </w:tabs>
        <w:overflowPunct w:val="0"/>
        <w:autoSpaceDE w:val="0"/>
        <w:rPr>
          <w:b/>
        </w:rPr>
      </w:pPr>
      <w:r>
        <w:rPr>
          <w:b/>
        </w:rPr>
        <w:t xml:space="preserve">wartość netto: </w:t>
      </w:r>
      <w:r>
        <w:rPr>
          <w:b/>
        </w:rPr>
        <w:tab/>
        <w:t>.......................... zł</w:t>
      </w:r>
    </w:p>
    <w:p w14:paraId="03C14A9E" w14:textId="77777777" w:rsidR="00684A49" w:rsidRDefault="00684A49" w:rsidP="00684A49">
      <w:pPr>
        <w:pStyle w:val="Standard"/>
      </w:pPr>
      <w:r>
        <w:tab/>
        <w:t>słownie: ............................................................................................................................</w:t>
      </w:r>
    </w:p>
    <w:p w14:paraId="29584712" w14:textId="77777777" w:rsidR="00684A49" w:rsidRDefault="00684A49" w:rsidP="00684A49">
      <w:pPr>
        <w:pStyle w:val="Standard"/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 xml:space="preserve">podatek /.....%/: </w:t>
      </w:r>
      <w:r>
        <w:rPr>
          <w:b/>
        </w:rPr>
        <w:tab/>
        <w:t>.......................... zł</w:t>
      </w:r>
    </w:p>
    <w:p w14:paraId="3AAB55CE" w14:textId="77777777" w:rsidR="00684A49" w:rsidRDefault="00684A49" w:rsidP="00684A49">
      <w:pPr>
        <w:pStyle w:val="Standard"/>
      </w:pPr>
      <w:r>
        <w:tab/>
        <w:t>słownie: ............................................................................................................................</w:t>
      </w:r>
    </w:p>
    <w:p w14:paraId="5A0798A0" w14:textId="77777777" w:rsidR="00684A49" w:rsidRDefault="00684A49" w:rsidP="00684A49">
      <w:pPr>
        <w:pStyle w:val="Standard"/>
        <w:numPr>
          <w:ilvl w:val="0"/>
          <w:numId w:val="1"/>
        </w:numPr>
        <w:tabs>
          <w:tab w:val="left" w:pos="0"/>
        </w:tabs>
        <w:overflowPunct w:val="0"/>
        <w:autoSpaceDE w:val="0"/>
        <w:rPr>
          <w:b/>
        </w:rPr>
      </w:pPr>
      <w:r>
        <w:rPr>
          <w:b/>
        </w:rPr>
        <w:t xml:space="preserve">wartość brutto:  </w:t>
      </w:r>
      <w:r>
        <w:rPr>
          <w:b/>
        </w:rPr>
        <w:tab/>
        <w:t>.......................... zł</w:t>
      </w:r>
    </w:p>
    <w:p w14:paraId="70771554" w14:textId="77777777" w:rsidR="00684A49" w:rsidRDefault="00684A49" w:rsidP="00684A49">
      <w:pPr>
        <w:pStyle w:val="Standard"/>
      </w:pPr>
      <w:r>
        <w:tab/>
        <w:t>słownie: ............................................................................................................................</w:t>
      </w:r>
    </w:p>
    <w:p w14:paraId="237A243D" w14:textId="77777777" w:rsidR="00684A49" w:rsidRPr="00602172" w:rsidRDefault="00684A49" w:rsidP="00684A49">
      <w:pPr>
        <w:rPr>
          <w:lang w:eastAsia="pl-PL"/>
        </w:rPr>
      </w:pPr>
    </w:p>
    <w:p w14:paraId="1FCD0138" w14:textId="77777777" w:rsidR="00684A49" w:rsidRPr="00602172" w:rsidRDefault="00684A49" w:rsidP="00684A49">
      <w:pPr>
        <w:rPr>
          <w:lang w:eastAsia="pl-PL"/>
        </w:rPr>
      </w:pPr>
    </w:p>
    <w:p w14:paraId="16B478A5" w14:textId="77777777" w:rsidR="00684A49" w:rsidRPr="00602172" w:rsidRDefault="00684A49" w:rsidP="00684A49">
      <w:pPr>
        <w:rPr>
          <w:lang w:eastAsia="pl-PL"/>
        </w:rPr>
      </w:pPr>
    </w:p>
    <w:p w14:paraId="2485075E" w14:textId="77777777" w:rsidR="00684A49" w:rsidRPr="00602172" w:rsidRDefault="00684A49" w:rsidP="00684A49">
      <w:pPr>
        <w:rPr>
          <w:lang w:eastAsia="pl-PL"/>
        </w:rPr>
      </w:pPr>
    </w:p>
    <w:p w14:paraId="1E78682F" w14:textId="77777777" w:rsidR="00684A49" w:rsidRPr="00602172" w:rsidRDefault="00684A49" w:rsidP="00684A49">
      <w:pPr>
        <w:rPr>
          <w:lang w:eastAsia="pl-PL"/>
        </w:rPr>
      </w:pPr>
    </w:p>
    <w:p w14:paraId="0C418E0C" w14:textId="77777777" w:rsidR="00684A49" w:rsidRPr="00602172" w:rsidRDefault="00684A49" w:rsidP="00684A49">
      <w:pPr>
        <w:rPr>
          <w:lang w:eastAsia="pl-PL"/>
        </w:rPr>
      </w:pPr>
    </w:p>
    <w:p w14:paraId="49F313F6" w14:textId="77777777" w:rsidR="00684A49" w:rsidRPr="00602172" w:rsidRDefault="00684A49" w:rsidP="00684A49">
      <w:pPr>
        <w:rPr>
          <w:lang w:eastAsia="pl-PL"/>
        </w:rPr>
      </w:pPr>
    </w:p>
    <w:p w14:paraId="0D51A7A7" w14:textId="77777777" w:rsidR="00684A49" w:rsidRDefault="00684A49" w:rsidP="00684A49">
      <w:pPr>
        <w:rPr>
          <w:lang w:eastAsia="pl-PL"/>
        </w:rPr>
      </w:pPr>
    </w:p>
    <w:p w14:paraId="0F492545" w14:textId="77777777" w:rsidR="008E77F1" w:rsidRDefault="008E77F1"/>
    <w:sectPr w:rsidR="008E77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D25AC"/>
    <w:multiLevelType w:val="multilevel"/>
    <w:tmpl w:val="05FCF87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F0"/>
    <w:rsid w:val="00277CF0"/>
    <w:rsid w:val="00684A49"/>
    <w:rsid w:val="008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B975F-6C86-4C4A-B7CB-15257CEB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4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A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numbering" w:customStyle="1" w:styleId="WW8Num1">
    <w:name w:val="WW8Num1"/>
    <w:basedOn w:val="Bezlisty"/>
    <w:rsid w:val="00684A4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</dc:creator>
  <cp:keywords/>
  <dc:description/>
  <cp:lastModifiedBy>CUW</cp:lastModifiedBy>
  <cp:revision>2</cp:revision>
  <dcterms:created xsi:type="dcterms:W3CDTF">2021-06-15T08:25:00Z</dcterms:created>
  <dcterms:modified xsi:type="dcterms:W3CDTF">2021-06-15T08:25:00Z</dcterms:modified>
</cp:coreProperties>
</file>